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6F7" w:rsidRPr="00A546F7" w:rsidRDefault="00A546F7" w:rsidP="00A546F7">
      <w:pPr>
        <w:spacing w:after="200" w:line="276" w:lineRule="auto"/>
        <w:jc w:val="center"/>
        <w:rPr>
          <w:rFonts w:ascii="Calibri" w:eastAsia="Calibri" w:hAnsi="Calibri" w:cs="Times New Roman"/>
          <w:b/>
          <w:color w:val="auto"/>
          <w:w w:val="100"/>
          <w:sz w:val="32"/>
          <w:szCs w:val="28"/>
          <w:lang w:eastAsia="en-US"/>
        </w:rPr>
      </w:pPr>
      <w:bookmarkStart w:id="0" w:name="_GoBack"/>
      <w:bookmarkEnd w:id="0"/>
      <w:r w:rsidRPr="00A546F7">
        <w:rPr>
          <w:rFonts w:ascii="Calibri" w:eastAsia="Calibri" w:hAnsi="Calibri" w:cs="Times New Roman"/>
          <w:b/>
          <w:color w:val="auto"/>
          <w:w w:val="100"/>
          <w:sz w:val="32"/>
          <w:szCs w:val="28"/>
          <w:lang w:eastAsia="en-US"/>
        </w:rPr>
        <w:t xml:space="preserve">DICHIARAZIONE DI ROTTURA DI STOCK (INDISPONIBILITÀ) PRODOTTI PRESENTI </w:t>
      </w:r>
      <w:r>
        <w:rPr>
          <w:rFonts w:ascii="Calibri" w:eastAsia="Calibri" w:hAnsi="Calibri" w:cs="Times New Roman"/>
          <w:b/>
          <w:color w:val="auto"/>
          <w:w w:val="100"/>
          <w:sz w:val="32"/>
          <w:szCs w:val="28"/>
          <w:lang w:eastAsia="en-US"/>
        </w:rPr>
        <w:t>NELLE CONVENZIONI</w:t>
      </w:r>
    </w:p>
    <w:p w:rsidR="0052452B" w:rsidRPr="0052452B" w:rsidRDefault="0052452B" w:rsidP="0052452B">
      <w:pPr>
        <w:ind w:left="5670" w:firstLine="1134"/>
        <w:rPr>
          <w:rFonts w:ascii="Calibri" w:eastAsia="Calibri" w:hAnsi="Calibri" w:cs="Times New Roman"/>
          <w:color w:val="auto"/>
          <w:w w:val="100"/>
          <w:szCs w:val="24"/>
          <w:lang w:eastAsia="en-US"/>
        </w:rPr>
      </w:pPr>
      <w:r w:rsidRPr="0052452B">
        <w:rPr>
          <w:rFonts w:ascii="Calibri" w:eastAsia="Calibri" w:hAnsi="Calibri" w:cs="Times New Roman"/>
          <w:color w:val="auto"/>
          <w:w w:val="100"/>
          <w:szCs w:val="24"/>
          <w:lang w:eastAsia="en-US"/>
        </w:rPr>
        <w:t xml:space="preserve">Spett. </w:t>
      </w:r>
    </w:p>
    <w:p w:rsidR="0052452B" w:rsidRPr="0052452B" w:rsidRDefault="0052452B" w:rsidP="0052452B">
      <w:pPr>
        <w:tabs>
          <w:tab w:val="center" w:pos="8292"/>
        </w:tabs>
        <w:ind w:left="5670" w:firstLine="1134"/>
        <w:rPr>
          <w:rFonts w:ascii="Calibri" w:eastAsia="Calibri" w:hAnsi="Calibri" w:cs="Times New Roman"/>
          <w:color w:val="auto"/>
          <w:w w:val="100"/>
          <w:szCs w:val="24"/>
          <w:lang w:eastAsia="en-US"/>
        </w:rPr>
      </w:pPr>
      <w:r>
        <w:rPr>
          <w:rFonts w:ascii="Calibri" w:eastAsia="Calibri" w:hAnsi="Calibri" w:cs="Times New Roman"/>
          <w:color w:val="auto"/>
          <w:w w:val="100"/>
          <w:szCs w:val="24"/>
          <w:lang w:eastAsia="en-US"/>
        </w:rPr>
        <w:t>ARI</w:t>
      </w:r>
      <w:r w:rsidRPr="0052452B">
        <w:rPr>
          <w:rFonts w:ascii="Calibri" w:eastAsia="Calibri" w:hAnsi="Calibri" w:cs="Times New Roman"/>
          <w:color w:val="auto"/>
          <w:w w:val="100"/>
          <w:szCs w:val="24"/>
          <w:lang w:eastAsia="en-US"/>
        </w:rPr>
        <w:t xml:space="preserve">A </w:t>
      </w:r>
      <w:r w:rsidR="00AD15FF">
        <w:rPr>
          <w:rFonts w:ascii="Calibri" w:eastAsia="Calibri" w:hAnsi="Calibri" w:cs="Times New Roman"/>
          <w:color w:val="auto"/>
          <w:w w:val="100"/>
          <w:szCs w:val="24"/>
          <w:lang w:eastAsia="en-US"/>
        </w:rPr>
        <w:t>S.p.A.</w:t>
      </w:r>
    </w:p>
    <w:p w:rsidR="000B2474" w:rsidRDefault="00AD15FF" w:rsidP="000B2474">
      <w:pPr>
        <w:tabs>
          <w:tab w:val="center" w:pos="8292"/>
        </w:tabs>
        <w:ind w:left="5670" w:firstLine="1134"/>
        <w:rPr>
          <w:rFonts w:ascii="Calibri" w:eastAsia="Calibri" w:hAnsi="Calibri" w:cs="Times New Roman"/>
          <w:color w:val="auto"/>
          <w:w w:val="100"/>
          <w:szCs w:val="24"/>
          <w:lang w:eastAsia="en-US"/>
        </w:rPr>
      </w:pPr>
      <w:r>
        <w:rPr>
          <w:rFonts w:ascii="Calibri" w:eastAsia="Calibri" w:hAnsi="Calibri" w:cs="Times New Roman"/>
          <w:color w:val="auto"/>
          <w:w w:val="100"/>
          <w:szCs w:val="24"/>
          <w:lang w:eastAsia="en-US"/>
        </w:rPr>
        <w:t>Direzione Esecuzione Contratti</w:t>
      </w:r>
      <w:r w:rsidR="000B2474">
        <w:rPr>
          <w:rFonts w:ascii="Calibri" w:eastAsia="Calibri" w:hAnsi="Calibri" w:cs="Times New Roman"/>
          <w:color w:val="auto"/>
          <w:w w:val="100"/>
          <w:szCs w:val="24"/>
          <w:lang w:eastAsia="en-US"/>
        </w:rPr>
        <w:tab/>
      </w:r>
    </w:p>
    <w:p w:rsidR="0052452B" w:rsidRPr="00007CC9" w:rsidRDefault="0010777E" w:rsidP="0052452B">
      <w:pPr>
        <w:ind w:left="5670" w:firstLine="1134"/>
        <w:rPr>
          <w:rFonts w:asciiTheme="minorHAnsi" w:eastAsia="Calibri" w:hAnsiTheme="minorHAnsi" w:cstheme="minorHAnsi"/>
          <w:color w:val="auto"/>
          <w:w w:val="100"/>
          <w:sz w:val="28"/>
          <w:szCs w:val="24"/>
          <w:lang w:eastAsia="en-US"/>
        </w:rPr>
      </w:pPr>
      <w:hyperlink r:id="rId7" w:history="1">
        <w:r w:rsidR="00007CC9" w:rsidRPr="000B2474">
          <w:rPr>
            <w:rStyle w:val="Collegamentoipertestuale"/>
            <w:rFonts w:asciiTheme="minorHAnsi" w:hAnsiTheme="minorHAnsi" w:cstheme="minorHAnsi"/>
            <w:sz w:val="24"/>
          </w:rPr>
          <w:t>protocollo@pec.ariaspa.it</w:t>
        </w:r>
      </w:hyperlink>
      <w:r w:rsidR="00007CC9" w:rsidRPr="00007CC9">
        <w:rPr>
          <w:rFonts w:asciiTheme="minorHAnsi" w:hAnsiTheme="minorHAnsi" w:cstheme="minorHAnsi"/>
          <w:sz w:val="24"/>
        </w:rPr>
        <w:t xml:space="preserve"> </w:t>
      </w:r>
      <w:r w:rsidR="00A546F7" w:rsidRPr="00007CC9">
        <w:rPr>
          <w:rFonts w:asciiTheme="minorHAnsi" w:eastAsia="Calibri" w:hAnsiTheme="minorHAnsi" w:cstheme="minorHAnsi"/>
          <w:color w:val="auto"/>
          <w:w w:val="100"/>
          <w:sz w:val="24"/>
          <w:szCs w:val="22"/>
          <w:lang w:eastAsia="en-US"/>
        </w:rPr>
        <w:t xml:space="preserve"> </w:t>
      </w:r>
      <w:r w:rsidR="0052452B" w:rsidRPr="00007CC9">
        <w:rPr>
          <w:rFonts w:asciiTheme="minorHAnsi" w:eastAsia="Calibri" w:hAnsiTheme="minorHAnsi" w:cstheme="minorHAnsi"/>
          <w:color w:val="auto"/>
          <w:w w:val="100"/>
          <w:sz w:val="24"/>
          <w:szCs w:val="22"/>
          <w:lang w:eastAsia="en-US"/>
        </w:rPr>
        <w:t xml:space="preserve"> </w:t>
      </w:r>
      <w:r w:rsidR="0052452B" w:rsidRPr="00007CC9">
        <w:rPr>
          <w:rFonts w:asciiTheme="minorHAnsi" w:eastAsia="Calibri" w:hAnsiTheme="minorHAnsi" w:cstheme="minorHAnsi"/>
          <w:color w:val="auto"/>
          <w:w w:val="100"/>
          <w:sz w:val="28"/>
          <w:szCs w:val="24"/>
          <w:lang w:eastAsia="en-US"/>
        </w:rPr>
        <w:t xml:space="preserve"> </w:t>
      </w:r>
    </w:p>
    <w:p w:rsidR="00071265" w:rsidRDefault="00071265" w:rsidP="00071265">
      <w:pPr>
        <w:tabs>
          <w:tab w:val="left" w:leader="dot" w:pos="2835"/>
          <w:tab w:val="right" w:leader="dot" w:pos="9639"/>
        </w:tabs>
        <w:spacing w:after="200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</w:p>
    <w:p w:rsidR="00A546F7" w:rsidRPr="00A546F7" w:rsidRDefault="00A546F7" w:rsidP="00A546F7">
      <w:pPr>
        <w:tabs>
          <w:tab w:val="right" w:leader="dot" w:pos="9639"/>
        </w:tabs>
        <w:spacing w:after="200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A546F7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Ragione sociale fornitore: </w:t>
      </w:r>
      <w:r w:rsidRPr="00A546F7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ab/>
      </w:r>
    </w:p>
    <w:p w:rsidR="00A546F7" w:rsidRPr="00A546F7" w:rsidRDefault="00A546F7" w:rsidP="00A546F7">
      <w:pPr>
        <w:spacing w:after="200" w:line="276" w:lineRule="auto"/>
        <w:jc w:val="both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A546F7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Codice Gara (es. ARCA_2019_XXXX): ………………………………………………………………….</w:t>
      </w:r>
    </w:p>
    <w:p w:rsidR="00A546F7" w:rsidRPr="00A546F7" w:rsidRDefault="00A546F7" w:rsidP="00A546F7">
      <w:pPr>
        <w:tabs>
          <w:tab w:val="right" w:leader="dot" w:pos="9639"/>
        </w:tabs>
        <w:spacing w:after="200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A546F7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 xml:space="preserve">Nome Convenzione: </w:t>
      </w:r>
      <w:r w:rsidRPr="00A546F7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ab/>
      </w:r>
    </w:p>
    <w:p w:rsidR="00A546F7" w:rsidRPr="00A546F7" w:rsidRDefault="00A546F7" w:rsidP="00A546F7">
      <w:pPr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</w:p>
    <w:tbl>
      <w:tblPr>
        <w:tblW w:w="10551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1621"/>
        <w:gridCol w:w="3261"/>
        <w:gridCol w:w="1984"/>
        <w:gridCol w:w="1985"/>
      </w:tblGrid>
      <w:tr w:rsidR="00A546F7" w:rsidRPr="00A546F7" w:rsidTr="00A546F7">
        <w:trPr>
          <w:trHeight w:val="888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546F7" w:rsidRPr="00A546F7" w:rsidRDefault="00A546F7" w:rsidP="00A546F7">
            <w:pPr>
              <w:jc w:val="center"/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</w:pPr>
            <w:r w:rsidRPr="00A546F7"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  <w:t>Numero lotto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546F7" w:rsidRPr="00A546F7" w:rsidRDefault="00A546F7" w:rsidP="00A546F7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</w:pPr>
            <w:r w:rsidRPr="00A546F7"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  <w:t>Codice prodotto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546F7" w:rsidRPr="00A546F7" w:rsidRDefault="00A546F7" w:rsidP="00A546F7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</w:pPr>
            <w:r w:rsidRPr="00A546F7"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  <w:t>Nome prodotto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546F7" w:rsidRPr="00A546F7" w:rsidRDefault="00A546F7" w:rsidP="00A546F7">
            <w:pPr>
              <w:jc w:val="center"/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</w:pPr>
            <w:r w:rsidRPr="00A546F7"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  <w:t>Data presunta rientro da rottura di stock</w:t>
            </w:r>
            <w:r w:rsidRPr="00A546F7"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  <w:br/>
              <w:t>(</w:t>
            </w:r>
            <w:r w:rsidRPr="00AD15FF">
              <w:rPr>
                <w:rFonts w:ascii="Calibri" w:eastAsia="Calibri" w:hAnsi="Calibri" w:cs="Times New Roman"/>
                <w:b/>
                <w:i/>
                <w:color w:val="auto"/>
                <w:w w:val="100"/>
                <w:szCs w:val="22"/>
                <w:lang w:eastAsia="en-US"/>
              </w:rPr>
              <w:t>gg/mm/</w:t>
            </w:r>
            <w:proofErr w:type="spellStart"/>
            <w:r w:rsidRPr="00AD15FF">
              <w:rPr>
                <w:rFonts w:ascii="Calibri" w:eastAsia="Calibri" w:hAnsi="Calibri" w:cs="Times New Roman"/>
                <w:b/>
                <w:i/>
                <w:color w:val="auto"/>
                <w:w w:val="100"/>
                <w:szCs w:val="22"/>
                <w:lang w:eastAsia="en-US"/>
              </w:rPr>
              <w:t>aaaa</w:t>
            </w:r>
            <w:proofErr w:type="spellEnd"/>
            <w:r w:rsidRPr="00A546F7"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</w:tcPr>
          <w:p w:rsidR="00A546F7" w:rsidRPr="00A546F7" w:rsidRDefault="00A546F7" w:rsidP="00A546F7">
            <w:pPr>
              <w:jc w:val="center"/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</w:pPr>
            <w:r w:rsidRPr="00A546F7"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  <w:t>Proposta prodotto sostitutivo temporaneo</w:t>
            </w:r>
            <w:r w:rsidRPr="00A546F7"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  <w:br/>
              <w:t>(</w:t>
            </w:r>
            <w:r w:rsidRPr="00AD15FF">
              <w:rPr>
                <w:rFonts w:ascii="Calibri" w:eastAsia="Calibri" w:hAnsi="Calibri" w:cs="Times New Roman"/>
                <w:b/>
                <w:i/>
                <w:color w:val="auto"/>
                <w:w w:val="100"/>
                <w:szCs w:val="22"/>
                <w:lang w:eastAsia="en-US"/>
              </w:rPr>
              <w:t>SI/NO</w:t>
            </w:r>
            <w:r w:rsidRPr="00A546F7"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lang w:eastAsia="en-US"/>
              </w:rPr>
              <w:t>)</w:t>
            </w:r>
            <w:r w:rsidRPr="00A546F7">
              <w:rPr>
                <w:rFonts w:ascii="Calibri" w:eastAsia="Calibri" w:hAnsi="Calibri" w:cs="Times New Roman"/>
                <w:b/>
                <w:color w:val="auto"/>
                <w:w w:val="100"/>
                <w:szCs w:val="22"/>
                <w:vertAlign w:val="superscript"/>
                <w:lang w:eastAsia="en-US"/>
              </w:rPr>
              <w:t>1</w:t>
            </w:r>
          </w:p>
        </w:tc>
      </w:tr>
      <w:tr w:rsidR="00A546F7" w:rsidRPr="00A546F7" w:rsidTr="00A546F7">
        <w:trPr>
          <w:trHeight w:val="15"/>
        </w:trPr>
        <w:tc>
          <w:tcPr>
            <w:tcW w:w="1700" w:type="dxa"/>
          </w:tcPr>
          <w:p w:rsidR="00A546F7" w:rsidRPr="00A546F7" w:rsidRDefault="00A546F7" w:rsidP="00A546F7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1621" w:type="dxa"/>
          </w:tcPr>
          <w:p w:rsidR="00A546F7" w:rsidRPr="00A546F7" w:rsidRDefault="00A546F7" w:rsidP="00A546F7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A546F7" w:rsidRPr="00A546F7" w:rsidRDefault="00A546F7" w:rsidP="00A546F7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A546F7" w:rsidRPr="00A546F7" w:rsidRDefault="00A546F7" w:rsidP="00A546F7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546F7" w:rsidRPr="00A546F7" w:rsidRDefault="00A546F7" w:rsidP="00A546F7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</w:tr>
      <w:tr w:rsidR="00A546F7" w:rsidRPr="00A546F7" w:rsidTr="00A546F7">
        <w:trPr>
          <w:trHeight w:val="15"/>
        </w:trPr>
        <w:tc>
          <w:tcPr>
            <w:tcW w:w="1700" w:type="dxa"/>
          </w:tcPr>
          <w:p w:rsidR="00A546F7" w:rsidRPr="00A546F7" w:rsidRDefault="00A546F7" w:rsidP="00A546F7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1621" w:type="dxa"/>
          </w:tcPr>
          <w:p w:rsidR="00A546F7" w:rsidRPr="00A546F7" w:rsidRDefault="00A546F7" w:rsidP="00A546F7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A546F7" w:rsidRPr="00A546F7" w:rsidRDefault="00A546F7" w:rsidP="00A546F7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A546F7" w:rsidRPr="00A546F7" w:rsidRDefault="00A546F7" w:rsidP="00A546F7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546F7" w:rsidRPr="00A546F7" w:rsidRDefault="00A546F7" w:rsidP="00A546F7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</w:tr>
      <w:tr w:rsidR="00A546F7" w:rsidRPr="00A546F7" w:rsidTr="00A546F7">
        <w:trPr>
          <w:trHeight w:val="15"/>
        </w:trPr>
        <w:tc>
          <w:tcPr>
            <w:tcW w:w="1700" w:type="dxa"/>
          </w:tcPr>
          <w:p w:rsidR="00A546F7" w:rsidRPr="00A546F7" w:rsidRDefault="00A546F7" w:rsidP="00A546F7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1621" w:type="dxa"/>
          </w:tcPr>
          <w:p w:rsidR="00A546F7" w:rsidRPr="00A546F7" w:rsidRDefault="00A546F7" w:rsidP="00A546F7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A546F7" w:rsidRPr="00A546F7" w:rsidRDefault="00A546F7" w:rsidP="00A546F7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A546F7" w:rsidRPr="00A546F7" w:rsidRDefault="00A546F7" w:rsidP="00A546F7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546F7" w:rsidRPr="00A546F7" w:rsidRDefault="00A546F7" w:rsidP="00A546F7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</w:tr>
      <w:tr w:rsidR="00A546F7" w:rsidRPr="00A546F7" w:rsidTr="00A546F7">
        <w:trPr>
          <w:trHeight w:val="15"/>
        </w:trPr>
        <w:tc>
          <w:tcPr>
            <w:tcW w:w="1700" w:type="dxa"/>
          </w:tcPr>
          <w:p w:rsidR="00A546F7" w:rsidRPr="00A546F7" w:rsidRDefault="00A546F7" w:rsidP="00A546F7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1621" w:type="dxa"/>
          </w:tcPr>
          <w:p w:rsidR="00A546F7" w:rsidRPr="00A546F7" w:rsidRDefault="00A546F7" w:rsidP="00A546F7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A546F7" w:rsidRPr="00A546F7" w:rsidRDefault="00A546F7" w:rsidP="00A546F7">
            <w:pPr>
              <w:spacing w:line="276" w:lineRule="auto"/>
              <w:ind w:left="-6"/>
              <w:jc w:val="both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A546F7" w:rsidRPr="00A546F7" w:rsidRDefault="00A546F7" w:rsidP="00A546F7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A546F7" w:rsidRPr="00A546F7" w:rsidRDefault="00A546F7" w:rsidP="00A546F7">
            <w:pPr>
              <w:spacing w:line="276" w:lineRule="auto"/>
              <w:ind w:left="-6"/>
              <w:jc w:val="center"/>
              <w:rPr>
                <w:rFonts w:ascii="Calibri" w:eastAsia="Calibri" w:hAnsi="Calibri" w:cs="Times New Roman"/>
                <w:color w:val="auto"/>
                <w:w w:val="100"/>
                <w:szCs w:val="22"/>
                <w:lang w:eastAsia="en-US"/>
              </w:rPr>
            </w:pPr>
          </w:p>
        </w:tc>
      </w:tr>
    </w:tbl>
    <w:tbl>
      <w:tblPr>
        <w:tblStyle w:val="TableGrid4"/>
        <w:tblpPr w:leftFromText="141" w:rightFromText="141" w:vertAnchor="text" w:horzAnchor="margin" w:tblpY="2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9"/>
        <w:gridCol w:w="8559"/>
      </w:tblGrid>
      <w:tr w:rsidR="00A546F7" w:rsidRPr="00A546F7" w:rsidTr="00866E31">
        <w:trPr>
          <w:trHeight w:val="883"/>
        </w:trPr>
        <w:tc>
          <w:tcPr>
            <w:tcW w:w="1789" w:type="dxa"/>
          </w:tcPr>
          <w:p w:rsidR="00A546F7" w:rsidRPr="00A546F7" w:rsidRDefault="00A546F7" w:rsidP="00A546F7">
            <w:r w:rsidRPr="00A546F7">
              <w:t>Eventuali Note:</w:t>
            </w:r>
          </w:p>
          <w:p w:rsidR="00A546F7" w:rsidRPr="00A546F7" w:rsidRDefault="00A546F7" w:rsidP="00A546F7">
            <w:pPr>
              <w:rPr>
                <w:i/>
              </w:rPr>
            </w:pPr>
            <w:r w:rsidRPr="00A546F7">
              <w:t>(</w:t>
            </w:r>
            <w:r w:rsidRPr="00A546F7">
              <w:rPr>
                <w:sz w:val="20"/>
              </w:rPr>
              <w:t xml:space="preserve">es. </w:t>
            </w:r>
            <w:r w:rsidRPr="00A546F7">
              <w:rPr>
                <w:i/>
                <w:sz w:val="20"/>
              </w:rPr>
              <w:t>data dalla quale non sarà più possibile fornire i prodotti</w:t>
            </w:r>
            <w:r w:rsidRPr="00A546F7">
              <w:rPr>
                <w:i/>
              </w:rPr>
              <w:t>)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F7" w:rsidRPr="00A546F7" w:rsidRDefault="00A546F7" w:rsidP="00A546F7"/>
        </w:tc>
      </w:tr>
    </w:tbl>
    <w:p w:rsidR="00A546F7" w:rsidRDefault="00A546F7" w:rsidP="00A546F7">
      <w:pPr>
        <w:spacing w:before="240" w:after="120" w:line="276" w:lineRule="auto"/>
        <w:jc w:val="both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</w:p>
    <w:p w:rsidR="00A546F7" w:rsidRDefault="00A546F7" w:rsidP="00A546F7">
      <w:pPr>
        <w:spacing w:before="240" w:after="120" w:line="276" w:lineRule="auto"/>
        <w:jc w:val="both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</w:p>
    <w:p w:rsidR="00A546F7" w:rsidRDefault="00A546F7" w:rsidP="00A546F7">
      <w:pPr>
        <w:spacing w:before="240" w:after="120" w:line="276" w:lineRule="auto"/>
        <w:jc w:val="both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</w:p>
    <w:p w:rsidR="00A546F7" w:rsidRPr="00A546F7" w:rsidRDefault="00A546F7" w:rsidP="00A546F7">
      <w:pPr>
        <w:spacing w:before="240" w:after="120" w:line="276" w:lineRule="auto"/>
        <w:ind w:right="142"/>
        <w:jc w:val="both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A546F7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Con la presente si dichiara che si informerà tempestivamente AR</w:t>
      </w:r>
      <w:r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I</w:t>
      </w:r>
      <w:r w:rsidRPr="00A546F7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A di ogni informazione in merito al rientro dei prodotti dalla rottura di stock, conformemente a quanto previsto dal Contratto di Convenzione stipulato con AR</w:t>
      </w:r>
      <w:r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I</w:t>
      </w:r>
      <w:r w:rsidRPr="00A546F7">
        <w:rPr>
          <w:rFonts w:ascii="Calibri" w:eastAsia="Calibri" w:hAnsi="Calibri" w:cs="Times New Roman"/>
          <w:color w:val="auto"/>
          <w:w w:val="100"/>
          <w:szCs w:val="22"/>
          <w:lang w:eastAsia="en-US"/>
        </w:rPr>
        <w:t>A.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24"/>
      </w:tblGrid>
      <w:tr w:rsidR="00A546F7" w:rsidRPr="00A546F7" w:rsidTr="004F1E36">
        <w:trPr>
          <w:trHeight w:val="538"/>
          <w:jc w:val="center"/>
        </w:trPr>
        <w:tc>
          <w:tcPr>
            <w:tcW w:w="4814" w:type="dxa"/>
            <w:shd w:val="clear" w:color="auto" w:fill="auto"/>
          </w:tcPr>
          <w:p w:rsidR="00A546F7" w:rsidRPr="00A546F7" w:rsidRDefault="00A546F7" w:rsidP="00A546F7">
            <w:pPr>
              <w:jc w:val="center"/>
              <w:rPr>
                <w:rFonts w:ascii="Calibri" w:hAnsi="Calibri"/>
                <w:bCs/>
                <w:i/>
                <w:color w:val="auto"/>
                <w:w w:val="100"/>
                <w:szCs w:val="22"/>
                <w:lang w:bidi="it-IT"/>
              </w:rPr>
            </w:pPr>
            <w:r w:rsidRPr="00A546F7">
              <w:rPr>
                <w:rFonts w:ascii="Calibri" w:hAnsi="Calibri"/>
                <w:bCs/>
                <w:i/>
                <w:color w:val="auto"/>
                <w:w w:val="100"/>
                <w:szCs w:val="22"/>
                <w:lang w:bidi="it-IT"/>
              </w:rPr>
              <w:t>(Luogo e data)</w:t>
            </w:r>
          </w:p>
        </w:tc>
        <w:tc>
          <w:tcPr>
            <w:tcW w:w="4824" w:type="dxa"/>
            <w:shd w:val="clear" w:color="auto" w:fill="auto"/>
          </w:tcPr>
          <w:p w:rsidR="00A546F7" w:rsidRPr="00A546F7" w:rsidRDefault="00A546F7" w:rsidP="00A546F7">
            <w:pPr>
              <w:jc w:val="center"/>
              <w:rPr>
                <w:rFonts w:ascii="Calibri" w:hAnsi="Calibri"/>
                <w:bCs/>
                <w:i/>
                <w:color w:val="auto"/>
                <w:w w:val="100"/>
                <w:szCs w:val="22"/>
                <w:lang w:bidi="it-IT"/>
              </w:rPr>
            </w:pPr>
            <w:r w:rsidRPr="00A546F7">
              <w:rPr>
                <w:rFonts w:ascii="Calibri" w:hAnsi="Calibri"/>
                <w:bCs/>
                <w:i/>
                <w:color w:val="auto"/>
                <w:w w:val="100"/>
                <w:szCs w:val="22"/>
                <w:lang w:bidi="it-IT"/>
              </w:rPr>
              <w:t>Per l’Ente Contraente (Timbro e firma se cartaceo oppure togliere se firmato digitalmente)</w:t>
            </w:r>
          </w:p>
        </w:tc>
      </w:tr>
      <w:tr w:rsidR="00A546F7" w:rsidRPr="00A546F7" w:rsidTr="004F1E36">
        <w:trPr>
          <w:trHeight w:val="545"/>
          <w:jc w:val="center"/>
        </w:trPr>
        <w:tc>
          <w:tcPr>
            <w:tcW w:w="4814" w:type="dxa"/>
            <w:shd w:val="clear" w:color="auto" w:fill="auto"/>
          </w:tcPr>
          <w:p w:rsidR="00A546F7" w:rsidRPr="00A546F7" w:rsidRDefault="00A546F7" w:rsidP="00A546F7">
            <w:pPr>
              <w:jc w:val="both"/>
              <w:rPr>
                <w:rFonts w:ascii="Calibri" w:hAnsi="Calibri"/>
                <w:b/>
                <w:bCs/>
                <w:color w:val="auto"/>
                <w:w w:val="100"/>
                <w:szCs w:val="22"/>
                <w:lang w:bidi="it-IT"/>
              </w:rPr>
            </w:pPr>
            <w:r w:rsidRPr="00A546F7">
              <w:rPr>
                <w:rFonts w:ascii="Calibri" w:hAnsi="Calibri"/>
                <w:b/>
                <w:bCs/>
                <w:color w:val="auto"/>
                <w:w w:val="100"/>
                <w:szCs w:val="22"/>
                <w:lang w:bidi="it-IT"/>
              </w:rPr>
              <w:t>-------------------------------------------------------------</w:t>
            </w:r>
          </w:p>
        </w:tc>
        <w:tc>
          <w:tcPr>
            <w:tcW w:w="4824" w:type="dxa"/>
            <w:shd w:val="clear" w:color="auto" w:fill="auto"/>
          </w:tcPr>
          <w:p w:rsidR="00A546F7" w:rsidRPr="00A546F7" w:rsidRDefault="00A546F7" w:rsidP="00A546F7">
            <w:pPr>
              <w:jc w:val="both"/>
              <w:rPr>
                <w:rFonts w:ascii="Calibri" w:hAnsi="Calibri"/>
                <w:b/>
                <w:bCs/>
                <w:color w:val="auto"/>
                <w:w w:val="100"/>
                <w:szCs w:val="22"/>
                <w:lang w:bidi="it-IT"/>
              </w:rPr>
            </w:pPr>
            <w:r w:rsidRPr="00A546F7">
              <w:rPr>
                <w:rFonts w:ascii="Calibri" w:hAnsi="Calibri"/>
                <w:b/>
                <w:bCs/>
                <w:color w:val="auto"/>
                <w:w w:val="100"/>
                <w:szCs w:val="22"/>
                <w:lang w:bidi="it-IT"/>
              </w:rPr>
              <w:t>----------------------------------------------------------------</w:t>
            </w:r>
          </w:p>
        </w:tc>
      </w:tr>
    </w:tbl>
    <w:p w:rsidR="00A546F7" w:rsidRPr="00A546F7" w:rsidRDefault="00A546F7" w:rsidP="00866E31">
      <w:pPr>
        <w:spacing w:before="240" w:after="120" w:line="276" w:lineRule="auto"/>
        <w:ind w:left="4678"/>
        <w:jc w:val="center"/>
        <w:rPr>
          <w:rFonts w:ascii="Calibri" w:eastAsia="Calibri" w:hAnsi="Calibri" w:cs="Times New Roman"/>
          <w:color w:val="auto"/>
          <w:w w:val="100"/>
          <w:szCs w:val="22"/>
          <w:lang w:eastAsia="en-US"/>
        </w:rPr>
      </w:pPr>
      <w:r w:rsidRPr="00A546F7">
        <w:rPr>
          <w:rFonts w:ascii="Calibri" w:eastAsia="Calibri" w:hAnsi="Calibri" w:cs="Times New Roman"/>
          <w:i/>
          <w:color w:val="auto"/>
          <w:w w:val="100"/>
          <w:sz w:val="20"/>
          <w:szCs w:val="22"/>
          <w:lang w:eastAsia="en-US"/>
        </w:rPr>
        <w:t xml:space="preserve">Documento informatico firmato digitalmente ai sensi del testo unico D.P.R. 28 dicembre 2000, n. 445, del </w:t>
      </w:r>
      <w:proofErr w:type="spellStart"/>
      <w:r w:rsidRPr="00A546F7">
        <w:rPr>
          <w:rFonts w:ascii="Calibri" w:eastAsia="Calibri" w:hAnsi="Calibri" w:cs="Times New Roman"/>
          <w:i/>
          <w:color w:val="auto"/>
          <w:w w:val="100"/>
          <w:sz w:val="20"/>
          <w:szCs w:val="22"/>
          <w:lang w:eastAsia="en-US"/>
        </w:rPr>
        <w:t>D.Lgs.</w:t>
      </w:r>
      <w:proofErr w:type="spellEnd"/>
      <w:r w:rsidRPr="00A546F7">
        <w:rPr>
          <w:rFonts w:ascii="Calibri" w:eastAsia="Calibri" w:hAnsi="Calibri" w:cs="Times New Roman"/>
          <w:i/>
          <w:color w:val="auto"/>
          <w:w w:val="100"/>
          <w:sz w:val="20"/>
          <w:szCs w:val="22"/>
          <w:lang w:eastAsia="en-US"/>
        </w:rPr>
        <w:t xml:space="preserve"> 7 marzo 2005, n.82 e norme collegate</w:t>
      </w:r>
    </w:p>
    <w:p w:rsidR="00A546F7" w:rsidRPr="00A546F7" w:rsidRDefault="00A546F7" w:rsidP="00866E31">
      <w:pPr>
        <w:spacing w:before="240" w:after="120" w:line="276" w:lineRule="auto"/>
        <w:ind w:right="142"/>
        <w:jc w:val="both"/>
        <w:rPr>
          <w:rFonts w:ascii="Calibri" w:eastAsia="Calibri" w:hAnsi="Calibri" w:cs="Times New Roman"/>
          <w:i/>
          <w:color w:val="auto"/>
          <w:w w:val="100"/>
          <w:sz w:val="20"/>
          <w:szCs w:val="22"/>
          <w:lang w:eastAsia="en-US"/>
        </w:rPr>
      </w:pPr>
      <w:r w:rsidRPr="00A546F7">
        <w:rPr>
          <w:rFonts w:ascii="Calibri" w:eastAsia="Calibri" w:hAnsi="Calibri" w:cs="Times New Roman"/>
          <w:i/>
          <w:color w:val="auto"/>
          <w:w w:val="100"/>
          <w:sz w:val="20"/>
          <w:szCs w:val="22"/>
          <w:lang w:eastAsia="en-US"/>
        </w:rPr>
        <w:t>Nota 1: Si ricorda che, nel caso di sostituzione temporanea dei prodotti, devono essere allegati i documenti richiesti nel Disciplinare di Gara: (es. schede tecniche, certificazioni, …)</w:t>
      </w:r>
    </w:p>
    <w:p w:rsidR="008C31CA" w:rsidRPr="008C31CA" w:rsidRDefault="008C31CA" w:rsidP="002E6F83"/>
    <w:sectPr w:rsidR="008C31CA" w:rsidRPr="008C31CA" w:rsidSect="004F533F">
      <w:headerReference w:type="default" r:id="rId8"/>
      <w:headerReference w:type="first" r:id="rId9"/>
      <w:footerReference w:type="first" r:id="rId10"/>
      <w:pgSz w:w="11900" w:h="16840"/>
      <w:pgMar w:top="863" w:right="276" w:bottom="1134" w:left="567" w:header="454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881" w:rsidRDefault="00E17881">
      <w:r>
        <w:separator/>
      </w:r>
    </w:p>
  </w:endnote>
  <w:endnote w:type="continuationSeparator" w:id="0">
    <w:p w:rsidR="00E17881" w:rsidRDefault="00E1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Helvetica Neue LT Std">
    <w:altName w:val="Arial"/>
    <w:charset w:val="00"/>
    <w:family w:val="swiss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B9D" w:rsidRPr="00991C3E" w:rsidRDefault="00991C3E" w:rsidP="00991C3E">
    <w:pPr>
      <w:pStyle w:val="Pidipagina"/>
    </w:pPr>
    <w:r>
      <w:rPr>
        <w:sz w:val="16"/>
      </w:rPr>
      <w:t>ARIA – Modulo di</w:t>
    </w:r>
    <w:r>
      <w:rPr>
        <w:sz w:val="16"/>
      </w:rPr>
      <w:t xml:space="preserve"> </w:t>
    </w:r>
    <w:r w:rsidRPr="00991C3E">
      <w:rPr>
        <w:sz w:val="16"/>
      </w:rPr>
      <w:t xml:space="preserve">Dichiarazione di rottura di stock (indisponibilità) prodotti presenti nelle Convenzioni </w:t>
    </w:r>
    <w:r>
      <w:rPr>
        <w:sz w:val="16"/>
      </w:rPr>
      <w:t>– v.</w:t>
    </w:r>
    <w:r>
      <w:rPr>
        <w:sz w:val="16"/>
      </w:rPr>
      <w:t>2</w:t>
    </w:r>
    <w:r>
      <w:rPr>
        <w:sz w:val="16"/>
      </w:rPr>
      <w:t>.0</w:t>
    </w:r>
    <w:r w:rsidR="0086570F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881" w:rsidRDefault="00E17881">
      <w:r>
        <w:separator/>
      </w:r>
    </w:p>
  </w:footnote>
  <w:footnote w:type="continuationSeparator" w:id="0">
    <w:p w:rsidR="00E17881" w:rsidRDefault="00E17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745" w:rsidRDefault="001E6405">
    <w:pPr>
      <w:pStyle w:val="Intestazione"/>
    </w:pPr>
    <w:r>
      <w:rPr>
        <w:rFonts w:ascii="Helvetica Neue" w:hAnsi="Helvetica Neue"/>
        <w:noProof/>
        <w:sz w:val="18"/>
        <w:szCs w:val="18"/>
        <w:lang w:val="en-US" w:eastAsia="en-US"/>
      </w:rPr>
      <w:drawing>
        <wp:inline distT="0" distB="0" distL="0" distR="0" wp14:anchorId="3278D506" wp14:editId="609122BE">
          <wp:extent cx="2530040" cy="97155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IA_logo_R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0996" cy="1017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3"/>
      <w:gridCol w:w="5524"/>
    </w:tblGrid>
    <w:tr w:rsidR="00991C3E" w:rsidTr="0062335E">
      <w:tc>
        <w:tcPr>
          <w:tcW w:w="5523" w:type="dxa"/>
        </w:tcPr>
        <w:p w:rsidR="00991C3E" w:rsidRDefault="00991C3E" w:rsidP="00991C3E">
          <w:pPr>
            <w:pStyle w:val="Intestazione"/>
            <w:spacing w:after="120"/>
            <w:rPr>
              <w:rFonts w:ascii="Helvetica Neue" w:hAnsi="Helvetica Neue"/>
              <w:sz w:val="18"/>
              <w:szCs w:val="18"/>
            </w:rPr>
          </w:pPr>
          <w:r>
            <w:rPr>
              <w:rFonts w:ascii="Helvetica Neue" w:hAnsi="Helvetica Neue"/>
              <w:noProof/>
              <w:sz w:val="18"/>
              <w:szCs w:val="18"/>
              <w:lang w:val="en-US"/>
            </w:rPr>
            <w:drawing>
              <wp:inline distT="0" distB="0" distL="0" distR="0" wp14:anchorId="7F8156C1" wp14:editId="1FEA2419">
                <wp:extent cx="2543175" cy="976594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RIA_logo_R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5480" cy="102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4" w:type="dxa"/>
          <w:vAlign w:val="center"/>
        </w:tcPr>
        <w:p w:rsidR="00991C3E" w:rsidRDefault="00991C3E" w:rsidP="00991C3E">
          <w:pPr>
            <w:pStyle w:val="Intestazione"/>
            <w:jc w:val="right"/>
            <w:rPr>
              <w:rFonts w:ascii="Helvetica Neue" w:hAnsi="Helvetica Neue"/>
              <w:sz w:val="18"/>
              <w:szCs w:val="18"/>
            </w:rPr>
          </w:pPr>
        </w:p>
      </w:tc>
    </w:tr>
  </w:tbl>
  <w:p w:rsidR="00CA783E" w:rsidRPr="000C4645" w:rsidRDefault="00CA783E">
    <w:pPr>
      <w:pStyle w:val="Intestazione"/>
      <w:rPr>
        <w:rFonts w:ascii="Helvetica Neue LT Std" w:hAnsi="Helvetica Neue LT Std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0D4"/>
    <w:rsid w:val="00007CC9"/>
    <w:rsid w:val="00071265"/>
    <w:rsid w:val="000B2474"/>
    <w:rsid w:val="000C4645"/>
    <w:rsid w:val="0010777E"/>
    <w:rsid w:val="001E3D12"/>
    <w:rsid w:val="001E6405"/>
    <w:rsid w:val="00224D71"/>
    <w:rsid w:val="002333B4"/>
    <w:rsid w:val="002A7ACE"/>
    <w:rsid w:val="002D6685"/>
    <w:rsid w:val="002E6F83"/>
    <w:rsid w:val="002F465A"/>
    <w:rsid w:val="00305461"/>
    <w:rsid w:val="003222D7"/>
    <w:rsid w:val="00346799"/>
    <w:rsid w:val="003A4C66"/>
    <w:rsid w:val="003B612F"/>
    <w:rsid w:val="00430073"/>
    <w:rsid w:val="004D1F0C"/>
    <w:rsid w:val="004F533F"/>
    <w:rsid w:val="0052452B"/>
    <w:rsid w:val="00572F5E"/>
    <w:rsid w:val="00587A43"/>
    <w:rsid w:val="005E73E1"/>
    <w:rsid w:val="006171D6"/>
    <w:rsid w:val="00633E9A"/>
    <w:rsid w:val="006443D0"/>
    <w:rsid w:val="006B7F6F"/>
    <w:rsid w:val="006D0D4F"/>
    <w:rsid w:val="00704B89"/>
    <w:rsid w:val="00777AB8"/>
    <w:rsid w:val="00784DEA"/>
    <w:rsid w:val="00792442"/>
    <w:rsid w:val="008122A0"/>
    <w:rsid w:val="00834F1A"/>
    <w:rsid w:val="0086570F"/>
    <w:rsid w:val="00866E31"/>
    <w:rsid w:val="008C31CA"/>
    <w:rsid w:val="008D474D"/>
    <w:rsid w:val="00924207"/>
    <w:rsid w:val="00991C3E"/>
    <w:rsid w:val="00A1138E"/>
    <w:rsid w:val="00A34B9D"/>
    <w:rsid w:val="00A546F7"/>
    <w:rsid w:val="00AB7315"/>
    <w:rsid w:val="00AC50A8"/>
    <w:rsid w:val="00AD15FF"/>
    <w:rsid w:val="00C1509B"/>
    <w:rsid w:val="00C15915"/>
    <w:rsid w:val="00C44952"/>
    <w:rsid w:val="00C80EAC"/>
    <w:rsid w:val="00C815C9"/>
    <w:rsid w:val="00C926CD"/>
    <w:rsid w:val="00CA783E"/>
    <w:rsid w:val="00CB01F4"/>
    <w:rsid w:val="00CB4ABD"/>
    <w:rsid w:val="00CB6E86"/>
    <w:rsid w:val="00CC6745"/>
    <w:rsid w:val="00DF10D4"/>
    <w:rsid w:val="00E17881"/>
    <w:rsid w:val="00E94518"/>
    <w:rsid w:val="00F1710A"/>
    <w:rsid w:val="00FA32B0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A075DF1"/>
  <w15:docId w15:val="{C3597244-F617-4775-8826-6059C97D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7F7F7F" w:themeColor="text1" w:themeTint="80"/>
        <w:w w:val="95"/>
        <w:sz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D1F0C"/>
  </w:style>
  <w:style w:type="paragraph" w:styleId="Titolo1">
    <w:name w:val="heading 1"/>
    <w:basedOn w:val="Normale"/>
    <w:next w:val="Normale"/>
    <w:qFormat/>
    <w:rsid w:val="004D1F0C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4D1F0C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D1F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D1F0C"/>
    <w:pPr>
      <w:tabs>
        <w:tab w:val="center" w:pos="4819"/>
        <w:tab w:val="right" w:pos="9638"/>
      </w:tabs>
    </w:pPr>
  </w:style>
  <w:style w:type="character" w:customStyle="1" w:styleId="helvetica11pt">
    <w:name w:val="helvetica 11pt"/>
    <w:basedOn w:val="Carpredefinitoparagrafo"/>
    <w:rsid w:val="004D1F0C"/>
    <w:rPr>
      <w:rFonts w:ascii="Helvetica" w:hAnsi="Helvetica"/>
      <w:sz w:val="22"/>
    </w:rPr>
  </w:style>
  <w:style w:type="paragraph" w:customStyle="1" w:styleId="helvetica11ptbold">
    <w:name w:val="helvetica 11pt bold"/>
    <w:basedOn w:val="Normale"/>
    <w:rsid w:val="004D1F0C"/>
    <w:rPr>
      <w:rFonts w:ascii="Helvetica" w:hAnsi="Helvetica"/>
      <w:b/>
    </w:rPr>
  </w:style>
  <w:style w:type="paragraph" w:styleId="Testofumetto">
    <w:name w:val="Balloon Text"/>
    <w:basedOn w:val="Normale"/>
    <w:semiHidden/>
    <w:rsid w:val="004D1F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B4AB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F465A"/>
    <w:rPr>
      <w:rFonts w:ascii="Calibri" w:eastAsia="Calibri" w:hAnsi="Calibri" w:cs="Times New Roman"/>
      <w:color w:val="auto"/>
      <w:w w:val="10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ellanormale"/>
    <w:next w:val="Grigliatabella"/>
    <w:uiPriority w:val="59"/>
    <w:rsid w:val="0052452B"/>
    <w:rPr>
      <w:rFonts w:ascii="Calibri" w:eastAsia="Calibri" w:hAnsi="Calibri" w:cs="Times New Roman"/>
      <w:color w:val="auto"/>
      <w:w w:val="10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lanormale"/>
    <w:next w:val="Grigliatabella"/>
    <w:uiPriority w:val="59"/>
    <w:rsid w:val="00071265"/>
    <w:rPr>
      <w:rFonts w:ascii="Calibri" w:eastAsia="Calibri" w:hAnsi="Calibri" w:cs="Times New Roman"/>
      <w:color w:val="auto"/>
      <w:w w:val="10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lanormale"/>
    <w:next w:val="Grigliatabella"/>
    <w:uiPriority w:val="59"/>
    <w:rsid w:val="002E6F83"/>
    <w:rPr>
      <w:rFonts w:ascii="Calibri" w:eastAsia="Calibri" w:hAnsi="Calibri" w:cs="Times New Roman"/>
      <w:color w:val="auto"/>
      <w:w w:val="10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ellanormale"/>
    <w:next w:val="Grigliatabella"/>
    <w:uiPriority w:val="59"/>
    <w:rsid w:val="00A546F7"/>
    <w:rPr>
      <w:rFonts w:ascii="Calibri" w:eastAsia="Calibri" w:hAnsi="Calibri" w:cs="Times New Roman"/>
      <w:color w:val="auto"/>
      <w:w w:val="100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1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ariasp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D1594-9913-4CE4-AB65-EF737EF9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Carta Intestata ARIA S.p.A.</vt:lpstr>
      <vt:lpstr>Oggetto: Finto testo, che sia veramente finto, non vero ma fittizio pronto ad essere sostituito da vero e permanente testo</vt:lpstr>
    </vt:vector>
  </TitlesOfParts>
  <Company>lisit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ARIA S.p.A.</dc:title>
  <dc:creator>Aria S.p.A.</dc:creator>
  <cp:lastModifiedBy>Allevi Giorgio</cp:lastModifiedBy>
  <cp:revision>7</cp:revision>
  <cp:lastPrinted>2017-03-08T10:28:00Z</cp:lastPrinted>
  <dcterms:created xsi:type="dcterms:W3CDTF">2019-06-27T16:43:00Z</dcterms:created>
  <dcterms:modified xsi:type="dcterms:W3CDTF">2019-07-03T15:34:00Z</dcterms:modified>
</cp:coreProperties>
</file>